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42" w:rsidRPr="000A4FC3" w:rsidRDefault="004F251C" w:rsidP="00C35F3A">
      <w:pPr>
        <w:rPr>
          <w:b/>
          <w:sz w:val="36"/>
          <w:szCs w:val="36"/>
        </w:rPr>
      </w:pPr>
      <w:r w:rsidRPr="004F251C">
        <w:rPr>
          <w:b/>
          <w:sz w:val="36"/>
          <w:szCs w:val="36"/>
        </w:rPr>
        <w:t xml:space="preserve">Draaiboek </w:t>
      </w:r>
      <w:r w:rsidR="006378CC">
        <w:rPr>
          <w:b/>
          <w:sz w:val="36"/>
          <w:szCs w:val="36"/>
        </w:rPr>
        <w:t>–</w:t>
      </w:r>
      <w:r w:rsidRPr="004F251C">
        <w:rPr>
          <w:b/>
          <w:sz w:val="36"/>
          <w:szCs w:val="36"/>
        </w:rPr>
        <w:t xml:space="preserve"> </w:t>
      </w:r>
      <w:r w:rsidR="006378CC">
        <w:rPr>
          <w:b/>
          <w:sz w:val="36"/>
          <w:szCs w:val="36"/>
        </w:rPr>
        <w:t>Training beoordelaars decentrale selectie</w:t>
      </w:r>
      <w:r w:rsidR="0045781B">
        <w:rPr>
          <w:b/>
          <w:sz w:val="36"/>
          <w:szCs w:val="36"/>
        </w:rPr>
        <w:t xml:space="preserve"> geneeskunde</w:t>
      </w:r>
      <w:r w:rsidR="000261C1">
        <w:rPr>
          <w:b/>
          <w:sz w:val="36"/>
          <w:szCs w:val="36"/>
        </w:rPr>
        <w:t xml:space="preserve"> 2017</w:t>
      </w:r>
    </w:p>
    <w:tbl>
      <w:tblPr>
        <w:tblStyle w:val="TableGrid"/>
        <w:tblW w:w="14107" w:type="dxa"/>
        <w:tblLook w:val="04A0" w:firstRow="1" w:lastRow="0" w:firstColumn="1" w:lastColumn="0" w:noHBand="0" w:noVBand="1"/>
      </w:tblPr>
      <w:tblGrid>
        <w:gridCol w:w="1815"/>
        <w:gridCol w:w="2614"/>
        <w:gridCol w:w="4893"/>
        <w:gridCol w:w="939"/>
        <w:gridCol w:w="3846"/>
      </w:tblGrid>
      <w:tr w:rsidR="000A47B1" w:rsidRPr="004F251C" w:rsidTr="00E77D7A">
        <w:tc>
          <w:tcPr>
            <w:tcW w:w="1815" w:type="dxa"/>
            <w:shd w:val="clear" w:color="auto" w:fill="87B21A"/>
          </w:tcPr>
          <w:p w:rsidR="004F251C" w:rsidRPr="004F251C" w:rsidRDefault="004F251C" w:rsidP="00C35F3A">
            <w:pPr>
              <w:rPr>
                <w:b/>
                <w:color w:val="FFFFFF" w:themeColor="background1"/>
              </w:rPr>
            </w:pPr>
            <w:r w:rsidRPr="004F251C">
              <w:rPr>
                <w:b/>
                <w:color w:val="FFFFFF" w:themeColor="background1"/>
              </w:rPr>
              <w:t>Tijd</w:t>
            </w:r>
          </w:p>
        </w:tc>
        <w:tc>
          <w:tcPr>
            <w:tcW w:w="2614" w:type="dxa"/>
            <w:shd w:val="clear" w:color="auto" w:fill="87B21A"/>
          </w:tcPr>
          <w:p w:rsidR="004F251C" w:rsidRPr="004F251C" w:rsidRDefault="004F251C" w:rsidP="00C35F3A">
            <w:pPr>
              <w:rPr>
                <w:b/>
                <w:color w:val="FFFFFF" w:themeColor="background1"/>
              </w:rPr>
            </w:pPr>
            <w:r w:rsidRPr="004F251C">
              <w:rPr>
                <w:b/>
                <w:color w:val="FFFFFF" w:themeColor="background1"/>
              </w:rPr>
              <w:t>Onderdeel</w:t>
            </w:r>
          </w:p>
        </w:tc>
        <w:tc>
          <w:tcPr>
            <w:tcW w:w="4893" w:type="dxa"/>
            <w:shd w:val="clear" w:color="auto" w:fill="87B21A"/>
          </w:tcPr>
          <w:p w:rsidR="004F251C" w:rsidRPr="004F251C" w:rsidRDefault="004F251C" w:rsidP="00C35F3A">
            <w:pPr>
              <w:rPr>
                <w:b/>
                <w:color w:val="FFFFFF" w:themeColor="background1"/>
              </w:rPr>
            </w:pPr>
            <w:r w:rsidRPr="004F251C">
              <w:rPr>
                <w:b/>
                <w:color w:val="FFFFFF" w:themeColor="background1"/>
              </w:rPr>
              <w:t>Doelstelling</w:t>
            </w:r>
          </w:p>
        </w:tc>
        <w:tc>
          <w:tcPr>
            <w:tcW w:w="939" w:type="dxa"/>
            <w:shd w:val="clear" w:color="auto" w:fill="87B21A"/>
          </w:tcPr>
          <w:p w:rsidR="004F251C" w:rsidRPr="004F251C" w:rsidRDefault="004F251C" w:rsidP="00C35F3A">
            <w:pPr>
              <w:rPr>
                <w:b/>
                <w:color w:val="FFFFFF" w:themeColor="background1"/>
              </w:rPr>
            </w:pPr>
            <w:r w:rsidRPr="004F251C">
              <w:rPr>
                <w:b/>
                <w:color w:val="FFFFFF" w:themeColor="background1"/>
              </w:rPr>
              <w:t>Sheet</w:t>
            </w:r>
          </w:p>
        </w:tc>
        <w:tc>
          <w:tcPr>
            <w:tcW w:w="3846" w:type="dxa"/>
            <w:shd w:val="clear" w:color="auto" w:fill="87B21A"/>
          </w:tcPr>
          <w:p w:rsidR="004F251C" w:rsidRPr="004F251C" w:rsidRDefault="004F251C" w:rsidP="00C35F3A">
            <w:pPr>
              <w:rPr>
                <w:b/>
                <w:color w:val="FFFFFF" w:themeColor="background1"/>
              </w:rPr>
            </w:pPr>
            <w:r w:rsidRPr="004F251C">
              <w:rPr>
                <w:b/>
                <w:color w:val="FFFFFF" w:themeColor="background1"/>
              </w:rPr>
              <w:t>Aandachtspunten</w:t>
            </w:r>
          </w:p>
        </w:tc>
      </w:tr>
      <w:tr w:rsidR="000A47B1" w:rsidTr="00E77D7A">
        <w:tc>
          <w:tcPr>
            <w:tcW w:w="1815" w:type="dxa"/>
          </w:tcPr>
          <w:p w:rsidR="004F251C" w:rsidRDefault="004F251C" w:rsidP="00C35F3A">
            <w:r>
              <w:t>16.00 – 16.05</w:t>
            </w:r>
          </w:p>
          <w:p w:rsidR="004F251C" w:rsidRDefault="004F251C" w:rsidP="00C35F3A">
            <w:r>
              <w:t>(5 min)</w:t>
            </w:r>
          </w:p>
        </w:tc>
        <w:tc>
          <w:tcPr>
            <w:tcW w:w="2614" w:type="dxa"/>
          </w:tcPr>
          <w:p w:rsidR="004F251C" w:rsidRDefault="004F251C" w:rsidP="00DE04E3">
            <w:r>
              <w:t>Welkom</w:t>
            </w:r>
            <w:r w:rsidR="00DE04E3">
              <w:t>,</w:t>
            </w:r>
            <w:r>
              <w:t xml:space="preserve"> voorstellen</w:t>
            </w:r>
            <w:r w:rsidR="00DE04E3">
              <w:t xml:space="preserve"> facilitator, introductie programma training, vertrekpunten bij beoordelen</w:t>
            </w:r>
          </w:p>
        </w:tc>
        <w:tc>
          <w:tcPr>
            <w:tcW w:w="4893" w:type="dxa"/>
          </w:tcPr>
          <w:p w:rsidR="004F251C" w:rsidRDefault="004F251C" w:rsidP="004F251C">
            <w:r>
              <w:t>De deelnemers</w:t>
            </w:r>
            <w:r w:rsidR="0045781B">
              <w:t>:</w:t>
            </w:r>
          </w:p>
          <w:p w:rsidR="004F251C" w:rsidRDefault="004F251C" w:rsidP="00DE04E3">
            <w:pPr>
              <w:pStyle w:val="ListParagraph"/>
              <w:numPr>
                <w:ilvl w:val="0"/>
                <w:numId w:val="2"/>
              </w:numPr>
            </w:pPr>
            <w:r>
              <w:t>voelen zich welkom</w:t>
            </w:r>
          </w:p>
          <w:p w:rsidR="004F251C" w:rsidRDefault="004F251C" w:rsidP="00DE04E3">
            <w:pPr>
              <w:pStyle w:val="ListParagraph"/>
              <w:numPr>
                <w:ilvl w:val="0"/>
                <w:numId w:val="2"/>
              </w:numPr>
            </w:pPr>
            <w:r>
              <w:t>weten wie de facilitator van deze</w:t>
            </w:r>
            <w:r w:rsidR="006378CC">
              <w:t xml:space="preserve"> training</w:t>
            </w:r>
            <w:r w:rsidR="00DE04E3">
              <w:t xml:space="preserve"> is</w:t>
            </w:r>
          </w:p>
          <w:p w:rsidR="006378CC" w:rsidRDefault="006378CC" w:rsidP="00DE04E3">
            <w:pPr>
              <w:pStyle w:val="ListParagraph"/>
              <w:numPr>
                <w:ilvl w:val="0"/>
                <w:numId w:val="2"/>
              </w:numPr>
            </w:pPr>
            <w:r>
              <w:t>weten wat het doel is van deze training</w:t>
            </w:r>
          </w:p>
          <w:p w:rsidR="004F251C" w:rsidRDefault="004F251C" w:rsidP="00DE04E3">
            <w:pPr>
              <w:pStyle w:val="ListParagraph"/>
              <w:numPr>
                <w:ilvl w:val="0"/>
                <w:numId w:val="2"/>
              </w:numPr>
            </w:pPr>
            <w:r>
              <w:t>weten hoe het programma van deze bijeenkomst eruit ziet</w:t>
            </w:r>
          </w:p>
          <w:p w:rsidR="00DE04E3" w:rsidRDefault="00DE04E3" w:rsidP="00DE04E3">
            <w:pPr>
              <w:pStyle w:val="ListParagraph"/>
              <w:numPr>
                <w:ilvl w:val="0"/>
                <w:numId w:val="2"/>
              </w:numPr>
            </w:pPr>
            <w:r>
              <w:t xml:space="preserve">zijn op de hoogte van de vertrekpunten bij beoordelen (frame of </w:t>
            </w:r>
            <w:proofErr w:type="spellStart"/>
            <w:r>
              <w:t>reference</w:t>
            </w:r>
            <w:proofErr w:type="spellEnd"/>
            <w:r>
              <w:t xml:space="preserve"> en valkuilen)</w:t>
            </w:r>
          </w:p>
        </w:tc>
        <w:tc>
          <w:tcPr>
            <w:tcW w:w="939" w:type="dxa"/>
          </w:tcPr>
          <w:p w:rsidR="004F251C" w:rsidRDefault="004F251C" w:rsidP="00C35F3A"/>
        </w:tc>
        <w:tc>
          <w:tcPr>
            <w:tcW w:w="3846" w:type="dxa"/>
          </w:tcPr>
          <w:p w:rsidR="004F251C" w:rsidRDefault="006378CC" w:rsidP="00DE04E3">
            <w:pPr>
              <w:pStyle w:val="ListParagraph"/>
              <w:numPr>
                <w:ilvl w:val="0"/>
                <w:numId w:val="3"/>
              </w:numPr>
            </w:pPr>
            <w:r>
              <w:t xml:space="preserve">Ook </w:t>
            </w:r>
            <w:r w:rsidR="00DE04E3">
              <w:t xml:space="preserve">Eline </w:t>
            </w:r>
            <w:r w:rsidR="004F251C">
              <w:t>introduceren</w:t>
            </w:r>
            <w:r w:rsidR="00DE04E3">
              <w:t xml:space="preserve"> indien aanwezig.</w:t>
            </w:r>
          </w:p>
          <w:p w:rsidR="00DE04E3" w:rsidRDefault="00DE04E3" w:rsidP="00DE04E3">
            <w:pPr>
              <w:pStyle w:val="ListParagraph"/>
              <w:numPr>
                <w:ilvl w:val="0"/>
                <w:numId w:val="3"/>
              </w:numPr>
            </w:pPr>
            <w:r>
              <w:t xml:space="preserve">Vertrekpunten bij beoordelen gaat in 1 sheet met enkele </w:t>
            </w:r>
            <w:proofErr w:type="spellStart"/>
            <w:r>
              <w:t>bullets</w:t>
            </w:r>
            <w:proofErr w:type="spellEnd"/>
            <w:r>
              <w:t>.</w:t>
            </w:r>
          </w:p>
        </w:tc>
      </w:tr>
      <w:tr w:rsidR="00DE04E3" w:rsidTr="00DE04E3">
        <w:tc>
          <w:tcPr>
            <w:tcW w:w="1815" w:type="dxa"/>
          </w:tcPr>
          <w:p w:rsidR="00DE04E3" w:rsidRDefault="00DE04E3" w:rsidP="00A861BB">
            <w:r>
              <w:t>16.05 – 16.1</w:t>
            </w:r>
            <w:r w:rsidR="0072209E">
              <w:t>4</w:t>
            </w:r>
          </w:p>
          <w:p w:rsidR="00DE04E3" w:rsidRDefault="00DE04E3" w:rsidP="0072209E">
            <w:r>
              <w:t>(</w:t>
            </w:r>
            <w:r w:rsidR="0072209E">
              <w:t>9</w:t>
            </w:r>
            <w:r>
              <w:t xml:space="preserve"> min)</w:t>
            </w:r>
          </w:p>
        </w:tc>
        <w:tc>
          <w:tcPr>
            <w:tcW w:w="2614" w:type="dxa"/>
          </w:tcPr>
          <w:p w:rsidR="00DE04E3" w:rsidRDefault="00DE04E3" w:rsidP="00DE04E3">
            <w:r>
              <w:t>Rol gesprek 1 doorlezen</w:t>
            </w:r>
          </w:p>
        </w:tc>
        <w:tc>
          <w:tcPr>
            <w:tcW w:w="4893" w:type="dxa"/>
          </w:tcPr>
          <w:p w:rsidR="00DE04E3" w:rsidRDefault="00DE04E3" w:rsidP="00DE04E3">
            <w:r>
              <w:t>De deelnemers maken kennis met gesprek 1 ‘Hoe ga je handelen?’ en hebben inzicht in hun rol bij dit gesprek.</w:t>
            </w:r>
          </w:p>
        </w:tc>
        <w:tc>
          <w:tcPr>
            <w:tcW w:w="939" w:type="dxa"/>
          </w:tcPr>
          <w:p w:rsidR="00DE04E3" w:rsidRDefault="00DE04E3" w:rsidP="00A861BB"/>
        </w:tc>
        <w:tc>
          <w:tcPr>
            <w:tcW w:w="3846" w:type="dxa"/>
          </w:tcPr>
          <w:p w:rsidR="00DE04E3" w:rsidRDefault="00DE04E3" w:rsidP="00DE04E3">
            <w:pPr>
              <w:pStyle w:val="ListParagraph"/>
              <w:numPr>
                <w:ilvl w:val="0"/>
                <w:numId w:val="9"/>
              </w:numPr>
            </w:pPr>
            <w:r>
              <w:t>Alle de instructies (voor de student, de interviewer en beoordelaars uitreiken)!</w:t>
            </w:r>
          </w:p>
        </w:tc>
      </w:tr>
      <w:tr w:rsidR="00DE04E3" w:rsidTr="00DE04E3">
        <w:tc>
          <w:tcPr>
            <w:tcW w:w="1815" w:type="dxa"/>
          </w:tcPr>
          <w:p w:rsidR="00DE04E3" w:rsidRDefault="009B30FD" w:rsidP="00A861BB">
            <w:r>
              <w:t>16.1</w:t>
            </w:r>
            <w:r w:rsidR="0072209E">
              <w:t>4</w:t>
            </w:r>
            <w:r>
              <w:t xml:space="preserve"> – 16.</w:t>
            </w:r>
            <w:r w:rsidR="0072209E">
              <w:t>22</w:t>
            </w:r>
          </w:p>
          <w:p w:rsidR="00DE04E3" w:rsidRDefault="00DE04E3" w:rsidP="009B30FD">
            <w:r>
              <w:t>(</w:t>
            </w:r>
            <w:r w:rsidR="009B30FD">
              <w:t>8</w:t>
            </w:r>
            <w:r>
              <w:t xml:space="preserve"> min)</w:t>
            </w:r>
          </w:p>
        </w:tc>
        <w:tc>
          <w:tcPr>
            <w:tcW w:w="2614" w:type="dxa"/>
          </w:tcPr>
          <w:p w:rsidR="00DE04E3" w:rsidRDefault="00DE04E3" w:rsidP="00DE04E3">
            <w:proofErr w:type="gramStart"/>
            <w:r>
              <w:t>Oefenen</w:t>
            </w:r>
            <w:proofErr w:type="gramEnd"/>
            <w:r>
              <w:t xml:space="preserve"> rol gesprek 1</w:t>
            </w:r>
          </w:p>
        </w:tc>
        <w:tc>
          <w:tcPr>
            <w:tcW w:w="4893" w:type="dxa"/>
          </w:tcPr>
          <w:p w:rsidR="00DE04E3" w:rsidRDefault="00DE04E3" w:rsidP="00A861BB">
            <w:r>
              <w:t>De deelnemers kunnen hun rol oefenen.</w:t>
            </w:r>
          </w:p>
        </w:tc>
        <w:tc>
          <w:tcPr>
            <w:tcW w:w="939" w:type="dxa"/>
          </w:tcPr>
          <w:p w:rsidR="00DE04E3" w:rsidRDefault="00DE04E3" w:rsidP="00A861BB"/>
        </w:tc>
        <w:tc>
          <w:tcPr>
            <w:tcW w:w="3846" w:type="dxa"/>
          </w:tcPr>
          <w:p w:rsidR="00DE04E3" w:rsidRDefault="00DE04E3" w:rsidP="00A861BB">
            <w:pPr>
              <w:pStyle w:val="ListParagraph"/>
              <w:numPr>
                <w:ilvl w:val="0"/>
                <w:numId w:val="7"/>
              </w:numPr>
            </w:pPr>
            <w:r>
              <w:t>Filmpje 1 laten zien</w:t>
            </w:r>
          </w:p>
          <w:p w:rsidR="00DE04E3" w:rsidRDefault="00DE04E3" w:rsidP="00A861BB">
            <w:pPr>
              <w:pStyle w:val="ListParagraph"/>
              <w:numPr>
                <w:ilvl w:val="0"/>
                <w:numId w:val="7"/>
              </w:numPr>
            </w:pPr>
            <w:r>
              <w:t xml:space="preserve">Gelijk beoordelingsformulier </w:t>
            </w:r>
            <w:proofErr w:type="gramStart"/>
            <w:r>
              <w:t>invullen</w:t>
            </w:r>
            <w:proofErr w:type="gramEnd"/>
            <w:r>
              <w:t xml:space="preserve"> =&gt; op tijd (max 4 min)!</w:t>
            </w:r>
          </w:p>
        </w:tc>
      </w:tr>
      <w:tr w:rsidR="00DE04E3" w:rsidTr="00DE04E3">
        <w:tc>
          <w:tcPr>
            <w:tcW w:w="1815" w:type="dxa"/>
          </w:tcPr>
          <w:p w:rsidR="00DE04E3" w:rsidRDefault="00DE04E3" w:rsidP="00A861BB">
            <w:r>
              <w:t>16.</w:t>
            </w:r>
            <w:r w:rsidR="0072209E">
              <w:t>22</w:t>
            </w:r>
            <w:r>
              <w:t xml:space="preserve"> – 16.2</w:t>
            </w:r>
            <w:r w:rsidR="0072209E">
              <w:t>7</w:t>
            </w:r>
          </w:p>
          <w:p w:rsidR="00DE04E3" w:rsidRDefault="00DE04E3" w:rsidP="00A861BB">
            <w:r>
              <w:t>(5 min)</w:t>
            </w:r>
          </w:p>
        </w:tc>
        <w:tc>
          <w:tcPr>
            <w:tcW w:w="2614" w:type="dxa"/>
          </w:tcPr>
          <w:p w:rsidR="00DE04E3" w:rsidRDefault="00DE04E3" w:rsidP="00A861BB">
            <w:r>
              <w:t>Discussie in tweetallen</w:t>
            </w:r>
          </w:p>
        </w:tc>
        <w:tc>
          <w:tcPr>
            <w:tcW w:w="4893" w:type="dxa"/>
          </w:tcPr>
          <w:p w:rsidR="00DE04E3" w:rsidRDefault="00DE04E3" w:rsidP="00A861BB">
            <w:r>
              <w:t>De deelnemers wisselen observaties met elkaar uit en benoemen voorbeelden van ‘goed’ en ‘slecht’ gedrag.</w:t>
            </w:r>
          </w:p>
        </w:tc>
        <w:tc>
          <w:tcPr>
            <w:tcW w:w="939" w:type="dxa"/>
          </w:tcPr>
          <w:p w:rsidR="00DE04E3" w:rsidRDefault="00DE04E3" w:rsidP="00A861BB"/>
        </w:tc>
        <w:tc>
          <w:tcPr>
            <w:tcW w:w="3846" w:type="dxa"/>
          </w:tcPr>
          <w:p w:rsidR="00DE04E3" w:rsidRDefault="00DE04E3" w:rsidP="00A861BB"/>
        </w:tc>
      </w:tr>
      <w:tr w:rsidR="00DE04E3" w:rsidTr="00A861BB">
        <w:tc>
          <w:tcPr>
            <w:tcW w:w="1815" w:type="dxa"/>
          </w:tcPr>
          <w:p w:rsidR="00DE04E3" w:rsidRDefault="00DE04E3" w:rsidP="00A861BB">
            <w:r>
              <w:t>16.2</w:t>
            </w:r>
            <w:r w:rsidR="0072209E">
              <w:t>7</w:t>
            </w:r>
            <w:r>
              <w:t xml:space="preserve"> – 16.3</w:t>
            </w:r>
            <w:r w:rsidR="0072209E">
              <w:t>5</w:t>
            </w:r>
          </w:p>
          <w:p w:rsidR="00DE04E3" w:rsidRDefault="00DE04E3" w:rsidP="009B30FD">
            <w:r>
              <w:t>(</w:t>
            </w:r>
            <w:r w:rsidR="009B30FD">
              <w:t>8</w:t>
            </w:r>
            <w:r>
              <w:t xml:space="preserve"> min)</w:t>
            </w:r>
          </w:p>
        </w:tc>
        <w:tc>
          <w:tcPr>
            <w:tcW w:w="2614" w:type="dxa"/>
          </w:tcPr>
          <w:p w:rsidR="00DE04E3" w:rsidRDefault="00DE04E3" w:rsidP="00DE04E3">
            <w:proofErr w:type="gramStart"/>
            <w:r>
              <w:t>Oefenen</w:t>
            </w:r>
            <w:proofErr w:type="gramEnd"/>
            <w:r>
              <w:t xml:space="preserve"> rol gesprek 1 – tweede ronde</w:t>
            </w:r>
          </w:p>
        </w:tc>
        <w:tc>
          <w:tcPr>
            <w:tcW w:w="4893" w:type="dxa"/>
          </w:tcPr>
          <w:p w:rsidR="00DE04E3" w:rsidRDefault="00DE04E3" w:rsidP="00A861BB">
            <w:r>
              <w:t>De deelnemers kunnen hun rol oefenen.</w:t>
            </w:r>
          </w:p>
        </w:tc>
        <w:tc>
          <w:tcPr>
            <w:tcW w:w="939" w:type="dxa"/>
          </w:tcPr>
          <w:p w:rsidR="00DE04E3" w:rsidRDefault="00DE04E3" w:rsidP="00A861BB"/>
        </w:tc>
        <w:tc>
          <w:tcPr>
            <w:tcW w:w="3846" w:type="dxa"/>
          </w:tcPr>
          <w:p w:rsidR="00DE04E3" w:rsidRDefault="00DE04E3" w:rsidP="00A861BB">
            <w:pPr>
              <w:pStyle w:val="ListParagraph"/>
              <w:numPr>
                <w:ilvl w:val="0"/>
                <w:numId w:val="7"/>
              </w:numPr>
            </w:pPr>
            <w:r>
              <w:t>Filmpje 2 laten zien</w:t>
            </w:r>
          </w:p>
          <w:p w:rsidR="00DE04E3" w:rsidRDefault="00DE04E3" w:rsidP="00A861BB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Ivm</w:t>
            </w:r>
            <w:proofErr w:type="spellEnd"/>
            <w:r>
              <w:t xml:space="preserve"> de </w:t>
            </w:r>
            <w:proofErr w:type="spellStart"/>
            <w:r>
              <w:t>interbeoordelaarsbetrouwbaarheid</w:t>
            </w:r>
            <w:proofErr w:type="spellEnd"/>
            <w:r>
              <w:t xml:space="preserve"> formulieren anoniem invullen!</w:t>
            </w:r>
          </w:p>
        </w:tc>
      </w:tr>
      <w:tr w:rsidR="00DE04E3" w:rsidTr="00DE04E3">
        <w:tc>
          <w:tcPr>
            <w:tcW w:w="1815" w:type="dxa"/>
          </w:tcPr>
          <w:p w:rsidR="00DE04E3" w:rsidRDefault="00DE04E3" w:rsidP="00A861BB">
            <w:r>
              <w:t>1</w:t>
            </w:r>
            <w:r w:rsidR="003C3F40">
              <w:t>6</w:t>
            </w:r>
            <w:r>
              <w:t>.</w:t>
            </w:r>
            <w:r w:rsidR="003C3F40">
              <w:t>3</w:t>
            </w:r>
            <w:r w:rsidR="0072209E">
              <w:t>5</w:t>
            </w:r>
            <w:r>
              <w:t xml:space="preserve"> – 1</w:t>
            </w:r>
            <w:r w:rsidR="003C3F40">
              <w:t>6</w:t>
            </w:r>
            <w:r>
              <w:t>.</w:t>
            </w:r>
            <w:r w:rsidR="003C3F40">
              <w:t>45</w:t>
            </w:r>
          </w:p>
          <w:p w:rsidR="00DE04E3" w:rsidRDefault="00DE04E3" w:rsidP="003C3F40">
            <w:r>
              <w:t>(</w:t>
            </w:r>
            <w:r w:rsidR="003C3F40">
              <w:t>10</w:t>
            </w:r>
            <w:r>
              <w:t xml:space="preserve"> min)</w:t>
            </w:r>
          </w:p>
        </w:tc>
        <w:tc>
          <w:tcPr>
            <w:tcW w:w="2614" w:type="dxa"/>
          </w:tcPr>
          <w:p w:rsidR="00DE04E3" w:rsidRDefault="00DE04E3" w:rsidP="00A861BB">
            <w:proofErr w:type="gramStart"/>
            <w:r>
              <w:t>Plenair</w:t>
            </w:r>
            <w:proofErr w:type="gramEnd"/>
            <w:r>
              <w:t xml:space="preserve"> bespreken uitkomsten discussie</w:t>
            </w:r>
          </w:p>
        </w:tc>
        <w:tc>
          <w:tcPr>
            <w:tcW w:w="4893" w:type="dxa"/>
          </w:tcPr>
          <w:p w:rsidR="00DE04E3" w:rsidRDefault="00DE04E3" w:rsidP="00A861BB">
            <w:r>
              <w:t>De deelnemers kunnen de belangrijkste inzichten, hun vragen en onduidelijkheden delen</w:t>
            </w:r>
          </w:p>
        </w:tc>
        <w:tc>
          <w:tcPr>
            <w:tcW w:w="939" w:type="dxa"/>
          </w:tcPr>
          <w:p w:rsidR="00DE04E3" w:rsidRDefault="00DE04E3" w:rsidP="00A861BB"/>
        </w:tc>
        <w:tc>
          <w:tcPr>
            <w:tcW w:w="3846" w:type="dxa"/>
          </w:tcPr>
          <w:p w:rsidR="00DE04E3" w:rsidRDefault="00DE04E3" w:rsidP="00A861BB">
            <w:pPr>
              <w:pStyle w:val="ListParagraph"/>
              <w:numPr>
                <w:ilvl w:val="0"/>
                <w:numId w:val="10"/>
              </w:numPr>
            </w:pPr>
          </w:p>
        </w:tc>
      </w:tr>
    </w:tbl>
    <w:p w:rsidR="003C3F40" w:rsidRDefault="003C3F40"/>
    <w:p w:rsidR="003C3F40" w:rsidRDefault="003C3F40">
      <w:r>
        <w:br w:type="page"/>
      </w:r>
    </w:p>
    <w:p w:rsidR="00883E9C" w:rsidRDefault="00883E9C"/>
    <w:tbl>
      <w:tblPr>
        <w:tblStyle w:val="TableGrid"/>
        <w:tblW w:w="14107" w:type="dxa"/>
        <w:tblLook w:val="04A0" w:firstRow="1" w:lastRow="0" w:firstColumn="1" w:lastColumn="0" w:noHBand="0" w:noVBand="1"/>
      </w:tblPr>
      <w:tblGrid>
        <w:gridCol w:w="1815"/>
        <w:gridCol w:w="2614"/>
        <w:gridCol w:w="4893"/>
        <w:gridCol w:w="939"/>
        <w:gridCol w:w="3846"/>
      </w:tblGrid>
      <w:tr w:rsidR="000A47B1" w:rsidRPr="004F251C" w:rsidTr="00E77D7A">
        <w:tc>
          <w:tcPr>
            <w:tcW w:w="1815" w:type="dxa"/>
            <w:shd w:val="clear" w:color="auto" w:fill="87B21A"/>
          </w:tcPr>
          <w:p w:rsidR="00356823" w:rsidRPr="004F251C" w:rsidRDefault="00356823" w:rsidP="00C81942">
            <w:pPr>
              <w:rPr>
                <w:b/>
                <w:color w:val="FFFFFF" w:themeColor="background1"/>
              </w:rPr>
            </w:pPr>
            <w:r w:rsidRPr="004F251C">
              <w:rPr>
                <w:b/>
                <w:color w:val="FFFFFF" w:themeColor="background1"/>
              </w:rPr>
              <w:t>Tijd</w:t>
            </w:r>
          </w:p>
        </w:tc>
        <w:tc>
          <w:tcPr>
            <w:tcW w:w="2614" w:type="dxa"/>
            <w:shd w:val="clear" w:color="auto" w:fill="87B21A"/>
          </w:tcPr>
          <w:p w:rsidR="00356823" w:rsidRPr="004F251C" w:rsidRDefault="00356823" w:rsidP="00C81942">
            <w:pPr>
              <w:rPr>
                <w:b/>
                <w:color w:val="FFFFFF" w:themeColor="background1"/>
              </w:rPr>
            </w:pPr>
            <w:r w:rsidRPr="004F251C">
              <w:rPr>
                <w:b/>
                <w:color w:val="FFFFFF" w:themeColor="background1"/>
              </w:rPr>
              <w:t>Onderdeel</w:t>
            </w:r>
          </w:p>
        </w:tc>
        <w:tc>
          <w:tcPr>
            <w:tcW w:w="4893" w:type="dxa"/>
            <w:shd w:val="clear" w:color="auto" w:fill="87B21A"/>
          </w:tcPr>
          <w:p w:rsidR="00356823" w:rsidRPr="004F251C" w:rsidRDefault="00356823" w:rsidP="00C81942">
            <w:pPr>
              <w:rPr>
                <w:b/>
                <w:color w:val="FFFFFF" w:themeColor="background1"/>
              </w:rPr>
            </w:pPr>
            <w:r w:rsidRPr="004F251C">
              <w:rPr>
                <w:b/>
                <w:color w:val="FFFFFF" w:themeColor="background1"/>
              </w:rPr>
              <w:t>Doelstelling</w:t>
            </w:r>
          </w:p>
        </w:tc>
        <w:tc>
          <w:tcPr>
            <w:tcW w:w="939" w:type="dxa"/>
            <w:shd w:val="clear" w:color="auto" w:fill="87B21A"/>
          </w:tcPr>
          <w:p w:rsidR="00356823" w:rsidRPr="004F251C" w:rsidRDefault="00356823" w:rsidP="00C81942">
            <w:pPr>
              <w:rPr>
                <w:b/>
                <w:color w:val="FFFFFF" w:themeColor="background1"/>
              </w:rPr>
            </w:pPr>
            <w:r w:rsidRPr="004F251C">
              <w:rPr>
                <w:b/>
                <w:color w:val="FFFFFF" w:themeColor="background1"/>
              </w:rPr>
              <w:t>Sheet</w:t>
            </w:r>
          </w:p>
        </w:tc>
        <w:tc>
          <w:tcPr>
            <w:tcW w:w="3846" w:type="dxa"/>
            <w:shd w:val="clear" w:color="auto" w:fill="87B21A"/>
          </w:tcPr>
          <w:p w:rsidR="00356823" w:rsidRPr="004F251C" w:rsidRDefault="00356823" w:rsidP="00C81942">
            <w:pPr>
              <w:rPr>
                <w:b/>
                <w:color w:val="FFFFFF" w:themeColor="background1"/>
              </w:rPr>
            </w:pPr>
            <w:r w:rsidRPr="004F251C">
              <w:rPr>
                <w:b/>
                <w:color w:val="FFFFFF" w:themeColor="background1"/>
              </w:rPr>
              <w:t>Aandachtspunten</w:t>
            </w:r>
          </w:p>
        </w:tc>
      </w:tr>
      <w:tr w:rsidR="003C3F40" w:rsidTr="00C81942">
        <w:tc>
          <w:tcPr>
            <w:tcW w:w="1815" w:type="dxa"/>
          </w:tcPr>
          <w:p w:rsidR="003C3F40" w:rsidRDefault="003C3F40" w:rsidP="003C3F40">
            <w:r>
              <w:t>16.45 – 16.5</w:t>
            </w:r>
            <w:r w:rsidR="0072209E">
              <w:t>4</w:t>
            </w:r>
          </w:p>
          <w:p w:rsidR="003C3F40" w:rsidRDefault="003C3F40" w:rsidP="0072209E">
            <w:r>
              <w:t>(</w:t>
            </w:r>
            <w:r w:rsidR="0072209E">
              <w:t>9</w:t>
            </w:r>
            <w:r>
              <w:t xml:space="preserve"> min)</w:t>
            </w:r>
          </w:p>
        </w:tc>
        <w:tc>
          <w:tcPr>
            <w:tcW w:w="2614" w:type="dxa"/>
          </w:tcPr>
          <w:p w:rsidR="003C3F40" w:rsidRDefault="003C3F40" w:rsidP="003C3F40">
            <w:r>
              <w:t>Rol gesprek 2 doorlezen</w:t>
            </w:r>
          </w:p>
        </w:tc>
        <w:tc>
          <w:tcPr>
            <w:tcW w:w="4893" w:type="dxa"/>
          </w:tcPr>
          <w:p w:rsidR="003C3F40" w:rsidRDefault="003C3F40" w:rsidP="003C3F40">
            <w:r>
              <w:t>De deelnemers maken kennis met gesprek 2 ‘Slechtnieuwsgesprek’ en hebben inzicht in hun rol bij dit gesprek.</w:t>
            </w:r>
          </w:p>
        </w:tc>
        <w:tc>
          <w:tcPr>
            <w:tcW w:w="939" w:type="dxa"/>
          </w:tcPr>
          <w:p w:rsidR="003C3F40" w:rsidRDefault="003C3F40" w:rsidP="003C3F40"/>
        </w:tc>
        <w:tc>
          <w:tcPr>
            <w:tcW w:w="3846" w:type="dxa"/>
          </w:tcPr>
          <w:p w:rsidR="003C3F40" w:rsidRDefault="003C3F40" w:rsidP="003C3F40">
            <w:pPr>
              <w:pStyle w:val="ListParagraph"/>
              <w:numPr>
                <w:ilvl w:val="0"/>
                <w:numId w:val="9"/>
              </w:numPr>
            </w:pPr>
            <w:r>
              <w:t>Alle de instructies (voor de student, de interviewer en beoordelaars uitreiken)!</w:t>
            </w:r>
          </w:p>
        </w:tc>
      </w:tr>
      <w:tr w:rsidR="00E77D7A" w:rsidTr="00E77D7A">
        <w:tc>
          <w:tcPr>
            <w:tcW w:w="1815" w:type="dxa"/>
          </w:tcPr>
          <w:p w:rsidR="00E77D7A" w:rsidRDefault="00E77D7A" w:rsidP="00E77D7A">
            <w:r>
              <w:t>1</w:t>
            </w:r>
            <w:r w:rsidR="003C3F40">
              <w:t>6</w:t>
            </w:r>
            <w:r>
              <w:t>.</w:t>
            </w:r>
            <w:r w:rsidR="003C3F40">
              <w:t>5</w:t>
            </w:r>
            <w:r w:rsidR="0072209E">
              <w:t>4</w:t>
            </w:r>
            <w:r>
              <w:t xml:space="preserve"> – 17.</w:t>
            </w:r>
            <w:r w:rsidR="003C3F40">
              <w:t>0</w:t>
            </w:r>
            <w:r w:rsidR="0072209E">
              <w:t>2</w:t>
            </w:r>
          </w:p>
          <w:p w:rsidR="00E77D7A" w:rsidRDefault="00E77D7A" w:rsidP="0072209E">
            <w:r>
              <w:t>(</w:t>
            </w:r>
            <w:r w:rsidR="0072209E">
              <w:t>8</w:t>
            </w:r>
            <w:r>
              <w:t xml:space="preserve"> min)</w:t>
            </w:r>
          </w:p>
        </w:tc>
        <w:tc>
          <w:tcPr>
            <w:tcW w:w="2614" w:type="dxa"/>
          </w:tcPr>
          <w:p w:rsidR="00E77D7A" w:rsidRDefault="00E77D7A" w:rsidP="003C3F40">
            <w:proofErr w:type="gramStart"/>
            <w:r>
              <w:t>Oefenen</w:t>
            </w:r>
            <w:proofErr w:type="gramEnd"/>
            <w:r>
              <w:t xml:space="preserve"> rol </w:t>
            </w:r>
            <w:r w:rsidR="003C3F40">
              <w:t xml:space="preserve">gesprek </w:t>
            </w:r>
            <w:r w:rsidR="002275A4">
              <w:t>2</w:t>
            </w:r>
          </w:p>
        </w:tc>
        <w:tc>
          <w:tcPr>
            <w:tcW w:w="4893" w:type="dxa"/>
          </w:tcPr>
          <w:p w:rsidR="00E77D7A" w:rsidRDefault="00E77D7A" w:rsidP="00E77D7A">
            <w:r>
              <w:t>De deelnemers kunnen hun rol oefenen.</w:t>
            </w:r>
          </w:p>
        </w:tc>
        <w:tc>
          <w:tcPr>
            <w:tcW w:w="939" w:type="dxa"/>
          </w:tcPr>
          <w:p w:rsidR="00E77D7A" w:rsidRDefault="00E77D7A" w:rsidP="00E77D7A"/>
        </w:tc>
        <w:tc>
          <w:tcPr>
            <w:tcW w:w="3846" w:type="dxa"/>
          </w:tcPr>
          <w:p w:rsidR="00E77D7A" w:rsidRDefault="00E77D7A" w:rsidP="00E77D7A">
            <w:pPr>
              <w:pStyle w:val="ListParagraph"/>
              <w:numPr>
                <w:ilvl w:val="0"/>
                <w:numId w:val="7"/>
              </w:numPr>
            </w:pPr>
            <w:r>
              <w:t xml:space="preserve">Filmpje </w:t>
            </w:r>
            <w:r w:rsidR="002275A4">
              <w:t>3</w:t>
            </w:r>
            <w:r>
              <w:t xml:space="preserve"> laten zien</w:t>
            </w:r>
          </w:p>
          <w:p w:rsidR="00E77D7A" w:rsidRDefault="00E77D7A" w:rsidP="00E77D7A">
            <w:pPr>
              <w:pStyle w:val="ListParagraph"/>
              <w:numPr>
                <w:ilvl w:val="0"/>
                <w:numId w:val="7"/>
              </w:numPr>
            </w:pPr>
            <w:r>
              <w:t xml:space="preserve">Gelijk beoordelingsformulier </w:t>
            </w:r>
            <w:proofErr w:type="gramStart"/>
            <w:r>
              <w:t>invullen</w:t>
            </w:r>
            <w:proofErr w:type="gramEnd"/>
            <w:r>
              <w:t xml:space="preserve"> =&gt; op tijd (max 4 min)!</w:t>
            </w:r>
          </w:p>
        </w:tc>
      </w:tr>
      <w:tr w:rsidR="003C3F40" w:rsidTr="003C3F40">
        <w:tc>
          <w:tcPr>
            <w:tcW w:w="1815" w:type="dxa"/>
          </w:tcPr>
          <w:p w:rsidR="003C3F40" w:rsidRDefault="003C3F40" w:rsidP="00A861BB">
            <w:r>
              <w:t>17.0</w:t>
            </w:r>
            <w:r w:rsidR="0072209E">
              <w:t>2 – 17.07</w:t>
            </w:r>
          </w:p>
          <w:p w:rsidR="003C3F40" w:rsidRDefault="003C3F40" w:rsidP="003C3F40">
            <w:r>
              <w:t>(5 min)</w:t>
            </w:r>
          </w:p>
        </w:tc>
        <w:tc>
          <w:tcPr>
            <w:tcW w:w="2614" w:type="dxa"/>
          </w:tcPr>
          <w:p w:rsidR="003C3F40" w:rsidRDefault="003C3F40" w:rsidP="00A861BB">
            <w:proofErr w:type="gramStart"/>
            <w:r>
              <w:t>Plenair</w:t>
            </w:r>
            <w:proofErr w:type="gramEnd"/>
            <w:r>
              <w:t xml:space="preserve"> bespreken uitkomsten discussie</w:t>
            </w:r>
          </w:p>
        </w:tc>
        <w:tc>
          <w:tcPr>
            <w:tcW w:w="4893" w:type="dxa"/>
          </w:tcPr>
          <w:p w:rsidR="003C3F40" w:rsidRDefault="003C3F40" w:rsidP="00A861BB">
            <w:r>
              <w:t>De deelnemers kunnen de belangrijkste inzichten, hun vragen en onduidelijkheden delen</w:t>
            </w:r>
          </w:p>
        </w:tc>
        <w:tc>
          <w:tcPr>
            <w:tcW w:w="939" w:type="dxa"/>
          </w:tcPr>
          <w:p w:rsidR="003C3F40" w:rsidRDefault="003C3F40" w:rsidP="00A861BB"/>
        </w:tc>
        <w:tc>
          <w:tcPr>
            <w:tcW w:w="3846" w:type="dxa"/>
          </w:tcPr>
          <w:p w:rsidR="003C3F40" w:rsidRDefault="003C3F40" w:rsidP="00A861BB">
            <w:pPr>
              <w:pStyle w:val="ListParagraph"/>
              <w:numPr>
                <w:ilvl w:val="0"/>
                <w:numId w:val="10"/>
              </w:numPr>
            </w:pPr>
          </w:p>
        </w:tc>
      </w:tr>
      <w:tr w:rsidR="003C3F40" w:rsidTr="003C3F40">
        <w:tc>
          <w:tcPr>
            <w:tcW w:w="1815" w:type="dxa"/>
          </w:tcPr>
          <w:p w:rsidR="003C3F40" w:rsidRDefault="0072209E" w:rsidP="00A861BB">
            <w:r>
              <w:t>17.07 – 17.15</w:t>
            </w:r>
          </w:p>
          <w:p w:rsidR="003C3F40" w:rsidRDefault="003C3F40" w:rsidP="0072209E">
            <w:r>
              <w:t>(</w:t>
            </w:r>
            <w:r w:rsidR="0072209E">
              <w:t>8</w:t>
            </w:r>
            <w:r>
              <w:t xml:space="preserve"> min)</w:t>
            </w:r>
          </w:p>
        </w:tc>
        <w:tc>
          <w:tcPr>
            <w:tcW w:w="2614" w:type="dxa"/>
          </w:tcPr>
          <w:p w:rsidR="003C3F40" w:rsidRDefault="003C3F40" w:rsidP="003C3F40">
            <w:proofErr w:type="gramStart"/>
            <w:r>
              <w:t>Oefenen</w:t>
            </w:r>
            <w:proofErr w:type="gramEnd"/>
            <w:r>
              <w:t xml:space="preserve"> rol gesprek 2 – tweede ronde</w:t>
            </w:r>
          </w:p>
        </w:tc>
        <w:tc>
          <w:tcPr>
            <w:tcW w:w="4893" w:type="dxa"/>
          </w:tcPr>
          <w:p w:rsidR="003C3F40" w:rsidRDefault="003C3F40" w:rsidP="00A861BB">
            <w:r>
              <w:t>De deelnemers kunnen hun rol oefenen.</w:t>
            </w:r>
          </w:p>
        </w:tc>
        <w:tc>
          <w:tcPr>
            <w:tcW w:w="939" w:type="dxa"/>
          </w:tcPr>
          <w:p w:rsidR="003C3F40" w:rsidRDefault="003C3F40" w:rsidP="00A861BB"/>
        </w:tc>
        <w:tc>
          <w:tcPr>
            <w:tcW w:w="3846" w:type="dxa"/>
          </w:tcPr>
          <w:p w:rsidR="003C3F40" w:rsidRDefault="003C3F40" w:rsidP="00A861BB">
            <w:pPr>
              <w:pStyle w:val="ListParagraph"/>
              <w:numPr>
                <w:ilvl w:val="0"/>
                <w:numId w:val="7"/>
              </w:numPr>
            </w:pPr>
            <w:r>
              <w:t>Filmpje 4 laten zien</w:t>
            </w:r>
          </w:p>
          <w:p w:rsidR="003C3F40" w:rsidRDefault="003C3F40" w:rsidP="00A861BB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Ivm</w:t>
            </w:r>
            <w:proofErr w:type="spellEnd"/>
            <w:r>
              <w:t xml:space="preserve"> de </w:t>
            </w:r>
            <w:proofErr w:type="spellStart"/>
            <w:r>
              <w:t>interbeoordelaarsbetrouwbaarheid</w:t>
            </w:r>
            <w:proofErr w:type="spellEnd"/>
            <w:r>
              <w:t xml:space="preserve"> formulieren anoniem invullen!</w:t>
            </w:r>
          </w:p>
        </w:tc>
      </w:tr>
      <w:tr w:rsidR="003C3F40" w:rsidTr="003C3F40">
        <w:tc>
          <w:tcPr>
            <w:tcW w:w="1815" w:type="dxa"/>
          </w:tcPr>
          <w:p w:rsidR="003C3F40" w:rsidRDefault="003C3F40" w:rsidP="00A861BB">
            <w:r>
              <w:t>17.15 – 17.20</w:t>
            </w:r>
          </w:p>
          <w:p w:rsidR="003C3F40" w:rsidRDefault="003C3F40" w:rsidP="00A861BB">
            <w:r>
              <w:t>(5 min)</w:t>
            </w:r>
          </w:p>
        </w:tc>
        <w:tc>
          <w:tcPr>
            <w:tcW w:w="2614" w:type="dxa"/>
          </w:tcPr>
          <w:p w:rsidR="003C3F40" w:rsidRDefault="003C3F40" w:rsidP="00A861BB">
            <w:r>
              <w:t>Discussie in tweetallen</w:t>
            </w:r>
          </w:p>
        </w:tc>
        <w:tc>
          <w:tcPr>
            <w:tcW w:w="4893" w:type="dxa"/>
          </w:tcPr>
          <w:p w:rsidR="003C3F40" w:rsidRDefault="003C3F40" w:rsidP="00A861BB">
            <w:r>
              <w:t>De deelnemers wisselen observaties met elkaar uit en benoemen voorbeelden van ‘goed’ en ‘slecht’ gedrag.</w:t>
            </w:r>
          </w:p>
        </w:tc>
        <w:tc>
          <w:tcPr>
            <w:tcW w:w="939" w:type="dxa"/>
          </w:tcPr>
          <w:p w:rsidR="003C3F40" w:rsidRDefault="003C3F40" w:rsidP="00A861BB"/>
        </w:tc>
        <w:tc>
          <w:tcPr>
            <w:tcW w:w="3846" w:type="dxa"/>
          </w:tcPr>
          <w:p w:rsidR="003C3F40" w:rsidRDefault="003C3F40" w:rsidP="00A861BB"/>
        </w:tc>
      </w:tr>
      <w:tr w:rsidR="003C3F40" w:rsidTr="003C3F40">
        <w:tc>
          <w:tcPr>
            <w:tcW w:w="1815" w:type="dxa"/>
          </w:tcPr>
          <w:p w:rsidR="003C3F40" w:rsidRDefault="003C3F40" w:rsidP="00A861BB">
            <w:r>
              <w:t>17.20 – 17.2</w:t>
            </w:r>
            <w:r w:rsidR="0072209E">
              <w:t>9</w:t>
            </w:r>
          </w:p>
          <w:p w:rsidR="003C3F40" w:rsidRDefault="003C3F40" w:rsidP="0072209E">
            <w:r>
              <w:t>(</w:t>
            </w:r>
            <w:r w:rsidR="0072209E">
              <w:t>9</w:t>
            </w:r>
            <w:r>
              <w:t xml:space="preserve"> min)</w:t>
            </w:r>
          </w:p>
        </w:tc>
        <w:tc>
          <w:tcPr>
            <w:tcW w:w="2614" w:type="dxa"/>
          </w:tcPr>
          <w:p w:rsidR="003C3F40" w:rsidRDefault="003C3F40" w:rsidP="003C3F40">
            <w:r>
              <w:t>Rol gesprek 3 doorlezen</w:t>
            </w:r>
          </w:p>
        </w:tc>
        <w:tc>
          <w:tcPr>
            <w:tcW w:w="4893" w:type="dxa"/>
          </w:tcPr>
          <w:p w:rsidR="003C3F40" w:rsidRDefault="003C3F40" w:rsidP="003C3F40">
            <w:r>
              <w:t>De deelnemers maken kennis met gesprek 3 ‘Reflectie’ en hebben inzicht in hun rol bij dit gesprek.</w:t>
            </w:r>
          </w:p>
        </w:tc>
        <w:tc>
          <w:tcPr>
            <w:tcW w:w="939" w:type="dxa"/>
          </w:tcPr>
          <w:p w:rsidR="003C3F40" w:rsidRDefault="003C3F40" w:rsidP="00A861BB"/>
        </w:tc>
        <w:tc>
          <w:tcPr>
            <w:tcW w:w="3846" w:type="dxa"/>
          </w:tcPr>
          <w:p w:rsidR="003C3F40" w:rsidRDefault="003C3F40" w:rsidP="00A861BB">
            <w:pPr>
              <w:pStyle w:val="ListParagraph"/>
              <w:numPr>
                <w:ilvl w:val="0"/>
                <w:numId w:val="9"/>
              </w:numPr>
            </w:pPr>
            <w:r>
              <w:t>Alle de instructies (voor de student, de interviewer en beoordelaars uitreiken)!</w:t>
            </w:r>
          </w:p>
        </w:tc>
      </w:tr>
      <w:tr w:rsidR="003C3F40" w:rsidTr="003C3F40">
        <w:tc>
          <w:tcPr>
            <w:tcW w:w="1815" w:type="dxa"/>
          </w:tcPr>
          <w:p w:rsidR="003C3F40" w:rsidRDefault="003C3F40" w:rsidP="00A861BB">
            <w:r>
              <w:t>17.2</w:t>
            </w:r>
            <w:r w:rsidR="0072209E">
              <w:t>9 – 17.37</w:t>
            </w:r>
          </w:p>
          <w:p w:rsidR="003C3F40" w:rsidRDefault="003C3F40" w:rsidP="0072209E">
            <w:r>
              <w:t>(</w:t>
            </w:r>
            <w:r w:rsidR="0072209E">
              <w:t>8</w:t>
            </w:r>
            <w:r>
              <w:t xml:space="preserve"> min)</w:t>
            </w:r>
          </w:p>
        </w:tc>
        <w:tc>
          <w:tcPr>
            <w:tcW w:w="2614" w:type="dxa"/>
          </w:tcPr>
          <w:p w:rsidR="003C3F40" w:rsidRDefault="003C3F40" w:rsidP="00A861BB">
            <w:proofErr w:type="gramStart"/>
            <w:r>
              <w:t>Oefenen</w:t>
            </w:r>
            <w:proofErr w:type="gramEnd"/>
            <w:r>
              <w:t xml:space="preserve"> rol gesprek 2</w:t>
            </w:r>
          </w:p>
        </w:tc>
        <w:tc>
          <w:tcPr>
            <w:tcW w:w="4893" w:type="dxa"/>
          </w:tcPr>
          <w:p w:rsidR="003C3F40" w:rsidRDefault="003C3F40" w:rsidP="00A861BB">
            <w:r>
              <w:t>De deelnemers kunnen hun rol oefenen.</w:t>
            </w:r>
          </w:p>
        </w:tc>
        <w:tc>
          <w:tcPr>
            <w:tcW w:w="939" w:type="dxa"/>
          </w:tcPr>
          <w:p w:rsidR="003C3F40" w:rsidRDefault="003C3F40" w:rsidP="00A861BB"/>
        </w:tc>
        <w:tc>
          <w:tcPr>
            <w:tcW w:w="3846" w:type="dxa"/>
          </w:tcPr>
          <w:p w:rsidR="003C3F40" w:rsidRDefault="003C3F40" w:rsidP="00A861BB">
            <w:pPr>
              <w:pStyle w:val="ListParagraph"/>
              <w:numPr>
                <w:ilvl w:val="0"/>
                <w:numId w:val="7"/>
              </w:numPr>
            </w:pPr>
            <w:r>
              <w:t>Filmpje 5 laten zien</w:t>
            </w:r>
          </w:p>
          <w:p w:rsidR="003C3F40" w:rsidRDefault="003C3F40" w:rsidP="00A861BB">
            <w:pPr>
              <w:pStyle w:val="ListParagraph"/>
              <w:numPr>
                <w:ilvl w:val="0"/>
                <w:numId w:val="7"/>
              </w:numPr>
            </w:pPr>
            <w:r>
              <w:t xml:space="preserve">Gelijk beoordelingsformulier </w:t>
            </w:r>
            <w:proofErr w:type="gramStart"/>
            <w:r>
              <w:t>invullen</w:t>
            </w:r>
            <w:proofErr w:type="gramEnd"/>
            <w:r>
              <w:t xml:space="preserve"> =&gt; op tijd (max 4 min)!</w:t>
            </w:r>
          </w:p>
        </w:tc>
      </w:tr>
      <w:tr w:rsidR="003C3F40" w:rsidTr="003C3F40">
        <w:tc>
          <w:tcPr>
            <w:tcW w:w="1815" w:type="dxa"/>
          </w:tcPr>
          <w:p w:rsidR="003C3F40" w:rsidRDefault="003C3F40" w:rsidP="00A861BB">
            <w:r>
              <w:t>17.3</w:t>
            </w:r>
            <w:r w:rsidR="0072209E">
              <w:t>7</w:t>
            </w:r>
            <w:r>
              <w:t xml:space="preserve"> – 17.45</w:t>
            </w:r>
          </w:p>
          <w:p w:rsidR="003C3F40" w:rsidRDefault="0072209E" w:rsidP="0072209E">
            <w:r>
              <w:t>(8</w:t>
            </w:r>
            <w:r w:rsidR="003C3F40">
              <w:t xml:space="preserve"> min)</w:t>
            </w:r>
          </w:p>
        </w:tc>
        <w:tc>
          <w:tcPr>
            <w:tcW w:w="2614" w:type="dxa"/>
          </w:tcPr>
          <w:p w:rsidR="003C3F40" w:rsidRDefault="003C3F40" w:rsidP="00A861BB">
            <w:proofErr w:type="gramStart"/>
            <w:r>
              <w:t>Oefenen</w:t>
            </w:r>
            <w:proofErr w:type="gramEnd"/>
            <w:r>
              <w:t xml:space="preserve"> rol gesprek 2 – tweede ronde</w:t>
            </w:r>
          </w:p>
        </w:tc>
        <w:tc>
          <w:tcPr>
            <w:tcW w:w="4893" w:type="dxa"/>
          </w:tcPr>
          <w:p w:rsidR="003C3F40" w:rsidRDefault="003C3F40" w:rsidP="00A861BB">
            <w:r>
              <w:t>De deelnemers kunnen hun rol oefenen.</w:t>
            </w:r>
          </w:p>
        </w:tc>
        <w:tc>
          <w:tcPr>
            <w:tcW w:w="939" w:type="dxa"/>
          </w:tcPr>
          <w:p w:rsidR="003C3F40" w:rsidRDefault="003C3F40" w:rsidP="00A861BB"/>
        </w:tc>
        <w:tc>
          <w:tcPr>
            <w:tcW w:w="3846" w:type="dxa"/>
          </w:tcPr>
          <w:p w:rsidR="003C3F40" w:rsidRDefault="003C3F40" w:rsidP="00A861BB">
            <w:pPr>
              <w:pStyle w:val="ListParagraph"/>
              <w:numPr>
                <w:ilvl w:val="0"/>
                <w:numId w:val="7"/>
              </w:numPr>
            </w:pPr>
            <w:r>
              <w:t>Filmpje 6 laten zien</w:t>
            </w:r>
          </w:p>
          <w:p w:rsidR="003C3F40" w:rsidRDefault="003C3F40" w:rsidP="00A861BB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Ivm</w:t>
            </w:r>
            <w:proofErr w:type="spellEnd"/>
            <w:r>
              <w:t xml:space="preserve"> de </w:t>
            </w:r>
            <w:proofErr w:type="spellStart"/>
            <w:r>
              <w:t>interbeoordelaarsbetrouwbaarheid</w:t>
            </w:r>
            <w:proofErr w:type="spellEnd"/>
            <w:r>
              <w:t xml:space="preserve"> formulieren anoniem invullen!</w:t>
            </w:r>
          </w:p>
        </w:tc>
      </w:tr>
      <w:tr w:rsidR="003C3F40" w:rsidTr="003C3F40">
        <w:tc>
          <w:tcPr>
            <w:tcW w:w="1815" w:type="dxa"/>
          </w:tcPr>
          <w:p w:rsidR="003C3F40" w:rsidRDefault="003C3F40" w:rsidP="00A861BB">
            <w:r>
              <w:t>17.45 – 17.55</w:t>
            </w:r>
          </w:p>
          <w:p w:rsidR="003C3F40" w:rsidRDefault="003C3F40" w:rsidP="003C3F40">
            <w:r>
              <w:t>(10 min)</w:t>
            </w:r>
          </w:p>
        </w:tc>
        <w:tc>
          <w:tcPr>
            <w:tcW w:w="2614" w:type="dxa"/>
          </w:tcPr>
          <w:p w:rsidR="003C3F40" w:rsidRDefault="003C3F40" w:rsidP="00A861BB">
            <w:proofErr w:type="gramStart"/>
            <w:r>
              <w:t>Plenair</w:t>
            </w:r>
            <w:proofErr w:type="gramEnd"/>
            <w:r>
              <w:t xml:space="preserve"> bespreken uitkomsten discussie</w:t>
            </w:r>
          </w:p>
        </w:tc>
        <w:tc>
          <w:tcPr>
            <w:tcW w:w="4893" w:type="dxa"/>
          </w:tcPr>
          <w:p w:rsidR="003C3F40" w:rsidRDefault="003C3F40" w:rsidP="00A861BB">
            <w:r>
              <w:t>De deelnemers kunnen de belangrijkste inzichten, hun vragen en onduidelijkheden delen</w:t>
            </w:r>
          </w:p>
        </w:tc>
        <w:tc>
          <w:tcPr>
            <w:tcW w:w="939" w:type="dxa"/>
          </w:tcPr>
          <w:p w:rsidR="003C3F40" w:rsidRDefault="003C3F40" w:rsidP="00A861BB"/>
        </w:tc>
        <w:tc>
          <w:tcPr>
            <w:tcW w:w="3846" w:type="dxa"/>
          </w:tcPr>
          <w:p w:rsidR="003C3F40" w:rsidRDefault="003C3F40" w:rsidP="00A861BB">
            <w:pPr>
              <w:pStyle w:val="ListParagraph"/>
              <w:numPr>
                <w:ilvl w:val="0"/>
                <w:numId w:val="10"/>
              </w:numPr>
            </w:pPr>
          </w:p>
        </w:tc>
      </w:tr>
      <w:tr w:rsidR="004C22EF" w:rsidRPr="004F251C" w:rsidTr="004C22EF">
        <w:tc>
          <w:tcPr>
            <w:tcW w:w="1815" w:type="dxa"/>
            <w:shd w:val="clear" w:color="auto" w:fill="auto"/>
          </w:tcPr>
          <w:p w:rsidR="004C22EF" w:rsidRPr="004F251C" w:rsidRDefault="004C22EF" w:rsidP="00A861BB">
            <w:pPr>
              <w:rPr>
                <w:b/>
                <w:color w:val="FFFFFF" w:themeColor="background1"/>
              </w:rPr>
            </w:pPr>
            <w:bookmarkStart w:id="0" w:name="_GoBack"/>
          </w:p>
        </w:tc>
        <w:tc>
          <w:tcPr>
            <w:tcW w:w="2614" w:type="dxa"/>
            <w:shd w:val="clear" w:color="auto" w:fill="auto"/>
          </w:tcPr>
          <w:p w:rsidR="004C22EF" w:rsidRPr="004F251C" w:rsidRDefault="004C22EF" w:rsidP="00A861BB">
            <w:pPr>
              <w:rPr>
                <w:b/>
                <w:color w:val="FFFFFF" w:themeColor="background1"/>
              </w:rPr>
            </w:pPr>
          </w:p>
        </w:tc>
        <w:tc>
          <w:tcPr>
            <w:tcW w:w="4893" w:type="dxa"/>
            <w:shd w:val="clear" w:color="auto" w:fill="auto"/>
          </w:tcPr>
          <w:p w:rsidR="004C22EF" w:rsidRPr="004F251C" w:rsidRDefault="004C22EF" w:rsidP="00A861BB">
            <w:pPr>
              <w:rPr>
                <w:b/>
                <w:color w:val="FFFFFF" w:themeColor="background1"/>
              </w:rPr>
            </w:pPr>
          </w:p>
        </w:tc>
        <w:tc>
          <w:tcPr>
            <w:tcW w:w="939" w:type="dxa"/>
            <w:shd w:val="clear" w:color="auto" w:fill="auto"/>
          </w:tcPr>
          <w:p w:rsidR="004C22EF" w:rsidRPr="004F251C" w:rsidRDefault="004C22EF" w:rsidP="00A861BB">
            <w:pPr>
              <w:rPr>
                <w:b/>
                <w:color w:val="FFFFFF" w:themeColor="background1"/>
              </w:rPr>
            </w:pPr>
          </w:p>
        </w:tc>
        <w:tc>
          <w:tcPr>
            <w:tcW w:w="3846" w:type="dxa"/>
            <w:shd w:val="clear" w:color="auto" w:fill="auto"/>
          </w:tcPr>
          <w:p w:rsidR="004C22EF" w:rsidRPr="004F251C" w:rsidRDefault="004C22EF" w:rsidP="00A861BB">
            <w:pPr>
              <w:rPr>
                <w:b/>
                <w:color w:val="FFFFFF" w:themeColor="background1"/>
              </w:rPr>
            </w:pPr>
          </w:p>
        </w:tc>
      </w:tr>
      <w:bookmarkEnd w:id="0"/>
      <w:tr w:rsidR="003C3F40" w:rsidRPr="004F251C" w:rsidTr="00A861BB">
        <w:tc>
          <w:tcPr>
            <w:tcW w:w="1815" w:type="dxa"/>
            <w:shd w:val="clear" w:color="auto" w:fill="87B21A"/>
          </w:tcPr>
          <w:p w:rsidR="003C3F40" w:rsidRPr="004F251C" w:rsidRDefault="003C3F40" w:rsidP="00A861BB">
            <w:pPr>
              <w:rPr>
                <w:b/>
                <w:color w:val="FFFFFF" w:themeColor="background1"/>
              </w:rPr>
            </w:pPr>
            <w:r w:rsidRPr="004F251C">
              <w:rPr>
                <w:b/>
                <w:color w:val="FFFFFF" w:themeColor="background1"/>
              </w:rPr>
              <w:lastRenderedPageBreak/>
              <w:t>Tijd</w:t>
            </w:r>
          </w:p>
        </w:tc>
        <w:tc>
          <w:tcPr>
            <w:tcW w:w="2614" w:type="dxa"/>
            <w:shd w:val="clear" w:color="auto" w:fill="87B21A"/>
          </w:tcPr>
          <w:p w:rsidR="003C3F40" w:rsidRPr="004F251C" w:rsidRDefault="003C3F40" w:rsidP="00A861BB">
            <w:pPr>
              <w:rPr>
                <w:b/>
                <w:color w:val="FFFFFF" w:themeColor="background1"/>
              </w:rPr>
            </w:pPr>
            <w:r w:rsidRPr="004F251C">
              <w:rPr>
                <w:b/>
                <w:color w:val="FFFFFF" w:themeColor="background1"/>
              </w:rPr>
              <w:t>Onderdeel</w:t>
            </w:r>
          </w:p>
        </w:tc>
        <w:tc>
          <w:tcPr>
            <w:tcW w:w="4893" w:type="dxa"/>
            <w:shd w:val="clear" w:color="auto" w:fill="87B21A"/>
          </w:tcPr>
          <w:p w:rsidR="003C3F40" w:rsidRPr="004F251C" w:rsidRDefault="003C3F40" w:rsidP="00A861BB">
            <w:pPr>
              <w:rPr>
                <w:b/>
                <w:color w:val="FFFFFF" w:themeColor="background1"/>
              </w:rPr>
            </w:pPr>
            <w:r w:rsidRPr="004F251C">
              <w:rPr>
                <w:b/>
                <w:color w:val="FFFFFF" w:themeColor="background1"/>
              </w:rPr>
              <w:t>Doelstelling</w:t>
            </w:r>
          </w:p>
        </w:tc>
        <w:tc>
          <w:tcPr>
            <w:tcW w:w="939" w:type="dxa"/>
            <w:shd w:val="clear" w:color="auto" w:fill="87B21A"/>
          </w:tcPr>
          <w:p w:rsidR="003C3F40" w:rsidRPr="004F251C" w:rsidRDefault="003C3F40" w:rsidP="00A861BB">
            <w:pPr>
              <w:rPr>
                <w:b/>
                <w:color w:val="FFFFFF" w:themeColor="background1"/>
              </w:rPr>
            </w:pPr>
            <w:r w:rsidRPr="004F251C">
              <w:rPr>
                <w:b/>
                <w:color w:val="FFFFFF" w:themeColor="background1"/>
              </w:rPr>
              <w:t>Sheet</w:t>
            </w:r>
          </w:p>
        </w:tc>
        <w:tc>
          <w:tcPr>
            <w:tcW w:w="3846" w:type="dxa"/>
            <w:shd w:val="clear" w:color="auto" w:fill="87B21A"/>
          </w:tcPr>
          <w:p w:rsidR="003C3F40" w:rsidRPr="004F251C" w:rsidRDefault="003C3F40" w:rsidP="00A861BB">
            <w:pPr>
              <w:rPr>
                <w:b/>
                <w:color w:val="FFFFFF" w:themeColor="background1"/>
              </w:rPr>
            </w:pPr>
            <w:r w:rsidRPr="004F251C">
              <w:rPr>
                <w:b/>
                <w:color w:val="FFFFFF" w:themeColor="background1"/>
              </w:rPr>
              <w:t>Aandachtspunten</w:t>
            </w:r>
          </w:p>
        </w:tc>
      </w:tr>
      <w:tr w:rsidR="003C3F40" w:rsidTr="003C3F40">
        <w:tc>
          <w:tcPr>
            <w:tcW w:w="1815" w:type="dxa"/>
          </w:tcPr>
          <w:p w:rsidR="003C3F40" w:rsidRDefault="003C3F40" w:rsidP="00A861BB">
            <w:r>
              <w:t>17.55 – 18.00</w:t>
            </w:r>
          </w:p>
          <w:p w:rsidR="003C3F40" w:rsidRDefault="003C3F40" w:rsidP="00A861BB">
            <w:r>
              <w:t>(5 min)</w:t>
            </w:r>
          </w:p>
        </w:tc>
        <w:tc>
          <w:tcPr>
            <w:tcW w:w="2614" w:type="dxa"/>
          </w:tcPr>
          <w:p w:rsidR="003C3F40" w:rsidRDefault="003C3F40" w:rsidP="00A861BB">
            <w:r>
              <w:t>Ruimte voor vragen en uitloop</w:t>
            </w:r>
          </w:p>
        </w:tc>
        <w:tc>
          <w:tcPr>
            <w:tcW w:w="4893" w:type="dxa"/>
          </w:tcPr>
          <w:p w:rsidR="003C3F40" w:rsidRDefault="003C3F40" w:rsidP="00A861BB">
            <w:r>
              <w:t>De deelnemers kunnen al hun overige vragen hier kwijt</w:t>
            </w:r>
          </w:p>
        </w:tc>
        <w:tc>
          <w:tcPr>
            <w:tcW w:w="939" w:type="dxa"/>
          </w:tcPr>
          <w:p w:rsidR="003C3F40" w:rsidRDefault="003C3F40" w:rsidP="00A861BB"/>
        </w:tc>
        <w:tc>
          <w:tcPr>
            <w:tcW w:w="3846" w:type="dxa"/>
          </w:tcPr>
          <w:p w:rsidR="003C3F40" w:rsidRDefault="003C3F40" w:rsidP="00A861BB">
            <w:r>
              <w:t xml:space="preserve">Sheet met aandachtspunten voor </w:t>
            </w:r>
            <w:r w:rsidR="0045781B">
              <w:t xml:space="preserve">2 april, iedereen krijgt exacte </w:t>
            </w:r>
            <w:proofErr w:type="gramStart"/>
            <w:r w:rsidR="0045781B">
              <w:t>info</w:t>
            </w:r>
            <w:proofErr w:type="gramEnd"/>
            <w:r w:rsidR="0045781B">
              <w:t xml:space="preserve"> nog gestuurd.</w:t>
            </w:r>
          </w:p>
        </w:tc>
      </w:tr>
      <w:tr w:rsidR="003C3F40" w:rsidTr="003C3F40">
        <w:tc>
          <w:tcPr>
            <w:tcW w:w="1815" w:type="dxa"/>
          </w:tcPr>
          <w:p w:rsidR="003C3F40" w:rsidRDefault="003C3F40" w:rsidP="003C3F40">
            <w:r>
              <w:t>18.00</w:t>
            </w:r>
          </w:p>
        </w:tc>
        <w:tc>
          <w:tcPr>
            <w:tcW w:w="2614" w:type="dxa"/>
          </w:tcPr>
          <w:p w:rsidR="003C3F40" w:rsidRDefault="003C3F40" w:rsidP="00A861BB">
            <w:r>
              <w:t>Afsluiten</w:t>
            </w:r>
          </w:p>
        </w:tc>
        <w:tc>
          <w:tcPr>
            <w:tcW w:w="4893" w:type="dxa"/>
          </w:tcPr>
          <w:p w:rsidR="003C3F40" w:rsidRDefault="003C3F40" w:rsidP="00A861BB"/>
        </w:tc>
        <w:tc>
          <w:tcPr>
            <w:tcW w:w="939" w:type="dxa"/>
          </w:tcPr>
          <w:p w:rsidR="003C3F40" w:rsidRDefault="003C3F40" w:rsidP="00A861BB"/>
        </w:tc>
        <w:tc>
          <w:tcPr>
            <w:tcW w:w="3846" w:type="dxa"/>
          </w:tcPr>
          <w:p w:rsidR="003C3F40" w:rsidRDefault="003C3F40" w:rsidP="00A861BB"/>
        </w:tc>
      </w:tr>
    </w:tbl>
    <w:p w:rsidR="00C35F3A" w:rsidRDefault="00C35F3A" w:rsidP="00C35F3A"/>
    <w:sectPr w:rsidR="00C35F3A" w:rsidSect="004F251C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29B" w:rsidRDefault="005D529B" w:rsidP="008E3373">
      <w:pPr>
        <w:spacing w:after="0" w:line="240" w:lineRule="auto"/>
      </w:pPr>
      <w:r>
        <w:separator/>
      </w:r>
    </w:p>
  </w:endnote>
  <w:endnote w:type="continuationSeparator" w:id="0">
    <w:p w:rsidR="005D529B" w:rsidRDefault="005D529B" w:rsidP="008E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893419"/>
      <w:docPartObj>
        <w:docPartGallery w:val="Page Numbers (Bottom of Page)"/>
        <w:docPartUnique/>
      </w:docPartObj>
    </w:sdtPr>
    <w:sdtEndPr/>
    <w:sdtContent>
      <w:p w:rsidR="00C81942" w:rsidRDefault="00C8194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2EF">
          <w:rPr>
            <w:noProof/>
          </w:rPr>
          <w:t>2</w:t>
        </w:r>
        <w:r>
          <w:fldChar w:fldCharType="end"/>
        </w:r>
      </w:p>
    </w:sdtContent>
  </w:sdt>
  <w:p w:rsidR="00C81942" w:rsidRDefault="00C81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29B" w:rsidRDefault="005D529B" w:rsidP="008E3373">
      <w:pPr>
        <w:spacing w:after="0" w:line="240" w:lineRule="auto"/>
      </w:pPr>
      <w:r>
        <w:separator/>
      </w:r>
    </w:p>
  </w:footnote>
  <w:footnote w:type="continuationSeparator" w:id="0">
    <w:p w:rsidR="005D529B" w:rsidRDefault="005D529B" w:rsidP="008E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42" w:rsidRDefault="00C81942" w:rsidP="004F251C">
    <w:pPr>
      <w:pStyle w:val="Header"/>
      <w:jc w:val="right"/>
    </w:pPr>
    <w:r>
      <w:rPr>
        <w:noProof/>
        <w:lang w:val="en-GB" w:eastAsia="en-GB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386715</wp:posOffset>
          </wp:positionV>
          <wp:extent cx="1779270" cy="720090"/>
          <wp:effectExtent l="0" t="0" r="0" b="3810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720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899"/>
    <w:multiLevelType w:val="hybridMultilevel"/>
    <w:tmpl w:val="BEF65F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976113"/>
    <w:multiLevelType w:val="hybridMultilevel"/>
    <w:tmpl w:val="BE5C8B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F326D0"/>
    <w:multiLevelType w:val="hybridMultilevel"/>
    <w:tmpl w:val="45BA63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421942"/>
    <w:multiLevelType w:val="hybridMultilevel"/>
    <w:tmpl w:val="785CDF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C27916"/>
    <w:multiLevelType w:val="hybridMultilevel"/>
    <w:tmpl w:val="484CDA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E5281"/>
    <w:multiLevelType w:val="hybridMultilevel"/>
    <w:tmpl w:val="CAEC3B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767CE4"/>
    <w:multiLevelType w:val="hybridMultilevel"/>
    <w:tmpl w:val="56D811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2059AB"/>
    <w:multiLevelType w:val="hybridMultilevel"/>
    <w:tmpl w:val="998C28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3658DB"/>
    <w:multiLevelType w:val="hybridMultilevel"/>
    <w:tmpl w:val="416AD1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557A66"/>
    <w:multiLevelType w:val="hybridMultilevel"/>
    <w:tmpl w:val="DE40E7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0D532A"/>
    <w:multiLevelType w:val="hybridMultilevel"/>
    <w:tmpl w:val="6A883B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C869BD"/>
    <w:multiLevelType w:val="hybridMultilevel"/>
    <w:tmpl w:val="A1C80B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D05A54"/>
    <w:multiLevelType w:val="hybridMultilevel"/>
    <w:tmpl w:val="F760B5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12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3A"/>
    <w:rsid w:val="00011E12"/>
    <w:rsid w:val="00011EF4"/>
    <w:rsid w:val="00012CB6"/>
    <w:rsid w:val="00013C5E"/>
    <w:rsid w:val="000261C1"/>
    <w:rsid w:val="00027D03"/>
    <w:rsid w:val="00044ED7"/>
    <w:rsid w:val="0007696B"/>
    <w:rsid w:val="00076DCA"/>
    <w:rsid w:val="00087725"/>
    <w:rsid w:val="000A431C"/>
    <w:rsid w:val="000A47B1"/>
    <w:rsid w:val="000A4FC3"/>
    <w:rsid w:val="000A7049"/>
    <w:rsid w:val="000B63DC"/>
    <w:rsid w:val="000C6A55"/>
    <w:rsid w:val="000C781B"/>
    <w:rsid w:val="000E3E9B"/>
    <w:rsid w:val="0011499A"/>
    <w:rsid w:val="001207E0"/>
    <w:rsid w:val="00124BFF"/>
    <w:rsid w:val="0013546A"/>
    <w:rsid w:val="00135F26"/>
    <w:rsid w:val="0016071B"/>
    <w:rsid w:val="0016107B"/>
    <w:rsid w:val="00163827"/>
    <w:rsid w:val="00163F9F"/>
    <w:rsid w:val="00187CF6"/>
    <w:rsid w:val="00195D1B"/>
    <w:rsid w:val="00196B01"/>
    <w:rsid w:val="001B412C"/>
    <w:rsid w:val="001F35BE"/>
    <w:rsid w:val="001F5D63"/>
    <w:rsid w:val="002041F4"/>
    <w:rsid w:val="0022173C"/>
    <w:rsid w:val="002275A4"/>
    <w:rsid w:val="00245C93"/>
    <w:rsid w:val="00252780"/>
    <w:rsid w:val="00255F92"/>
    <w:rsid w:val="002613E2"/>
    <w:rsid w:val="00266F55"/>
    <w:rsid w:val="00292050"/>
    <w:rsid w:val="002A5913"/>
    <w:rsid w:val="002C395C"/>
    <w:rsid w:val="002E0FA4"/>
    <w:rsid w:val="002F10D1"/>
    <w:rsid w:val="002F57B5"/>
    <w:rsid w:val="00300659"/>
    <w:rsid w:val="00302D18"/>
    <w:rsid w:val="00336A9F"/>
    <w:rsid w:val="00354A96"/>
    <w:rsid w:val="0035573B"/>
    <w:rsid w:val="00356823"/>
    <w:rsid w:val="00362444"/>
    <w:rsid w:val="00370227"/>
    <w:rsid w:val="00377183"/>
    <w:rsid w:val="003A4890"/>
    <w:rsid w:val="003C3F40"/>
    <w:rsid w:val="003C5181"/>
    <w:rsid w:val="003D1FC8"/>
    <w:rsid w:val="003D320B"/>
    <w:rsid w:val="003F0975"/>
    <w:rsid w:val="003F47AB"/>
    <w:rsid w:val="003F4C20"/>
    <w:rsid w:val="00403662"/>
    <w:rsid w:val="00403F5C"/>
    <w:rsid w:val="0040480A"/>
    <w:rsid w:val="00406289"/>
    <w:rsid w:val="00406361"/>
    <w:rsid w:val="00424DFA"/>
    <w:rsid w:val="00425D09"/>
    <w:rsid w:val="00442767"/>
    <w:rsid w:val="00444B9D"/>
    <w:rsid w:val="00445AB3"/>
    <w:rsid w:val="00446FDB"/>
    <w:rsid w:val="004526E7"/>
    <w:rsid w:val="0045781B"/>
    <w:rsid w:val="004645DD"/>
    <w:rsid w:val="00477A73"/>
    <w:rsid w:val="00482016"/>
    <w:rsid w:val="00487915"/>
    <w:rsid w:val="00491033"/>
    <w:rsid w:val="004A1A71"/>
    <w:rsid w:val="004A4247"/>
    <w:rsid w:val="004B5767"/>
    <w:rsid w:val="004C22EF"/>
    <w:rsid w:val="004C2D8A"/>
    <w:rsid w:val="004F251C"/>
    <w:rsid w:val="00504114"/>
    <w:rsid w:val="00520C26"/>
    <w:rsid w:val="0052153C"/>
    <w:rsid w:val="00535640"/>
    <w:rsid w:val="00541D7E"/>
    <w:rsid w:val="005757A6"/>
    <w:rsid w:val="00581C85"/>
    <w:rsid w:val="00581C8F"/>
    <w:rsid w:val="0058451C"/>
    <w:rsid w:val="00586C04"/>
    <w:rsid w:val="00592D4F"/>
    <w:rsid w:val="00595912"/>
    <w:rsid w:val="005C2EAA"/>
    <w:rsid w:val="005D4CE4"/>
    <w:rsid w:val="005D529B"/>
    <w:rsid w:val="005E6F2E"/>
    <w:rsid w:val="005F521D"/>
    <w:rsid w:val="005F71A2"/>
    <w:rsid w:val="00606606"/>
    <w:rsid w:val="00632ABE"/>
    <w:rsid w:val="006378CC"/>
    <w:rsid w:val="00650BB5"/>
    <w:rsid w:val="00653BA1"/>
    <w:rsid w:val="00655049"/>
    <w:rsid w:val="006754BE"/>
    <w:rsid w:val="00675C2F"/>
    <w:rsid w:val="0068134B"/>
    <w:rsid w:val="006D380D"/>
    <w:rsid w:val="006D42C8"/>
    <w:rsid w:val="006F3223"/>
    <w:rsid w:val="00700487"/>
    <w:rsid w:val="00702CEC"/>
    <w:rsid w:val="00703A65"/>
    <w:rsid w:val="00715F1E"/>
    <w:rsid w:val="0072209E"/>
    <w:rsid w:val="00733486"/>
    <w:rsid w:val="00734EF5"/>
    <w:rsid w:val="007532CC"/>
    <w:rsid w:val="00753594"/>
    <w:rsid w:val="0076323B"/>
    <w:rsid w:val="00781040"/>
    <w:rsid w:val="00785F47"/>
    <w:rsid w:val="007862A8"/>
    <w:rsid w:val="007A2243"/>
    <w:rsid w:val="007B2211"/>
    <w:rsid w:val="007D25A8"/>
    <w:rsid w:val="007F2A9C"/>
    <w:rsid w:val="007F5E10"/>
    <w:rsid w:val="00804E58"/>
    <w:rsid w:val="008257AE"/>
    <w:rsid w:val="00834A63"/>
    <w:rsid w:val="008413EA"/>
    <w:rsid w:val="008508D8"/>
    <w:rsid w:val="008538AC"/>
    <w:rsid w:val="00853F08"/>
    <w:rsid w:val="00870392"/>
    <w:rsid w:val="00871564"/>
    <w:rsid w:val="00871910"/>
    <w:rsid w:val="0087654A"/>
    <w:rsid w:val="00883E9C"/>
    <w:rsid w:val="008917E4"/>
    <w:rsid w:val="00892569"/>
    <w:rsid w:val="008A1411"/>
    <w:rsid w:val="008A345A"/>
    <w:rsid w:val="008A4B44"/>
    <w:rsid w:val="008A684B"/>
    <w:rsid w:val="008C3DE8"/>
    <w:rsid w:val="008C7106"/>
    <w:rsid w:val="008E1CA8"/>
    <w:rsid w:val="008E20E7"/>
    <w:rsid w:val="008E3373"/>
    <w:rsid w:val="008E51E1"/>
    <w:rsid w:val="00912FA2"/>
    <w:rsid w:val="009165CF"/>
    <w:rsid w:val="00920C16"/>
    <w:rsid w:val="009217D8"/>
    <w:rsid w:val="009366C5"/>
    <w:rsid w:val="00943A64"/>
    <w:rsid w:val="00943C0F"/>
    <w:rsid w:val="0095241E"/>
    <w:rsid w:val="009636BD"/>
    <w:rsid w:val="00990824"/>
    <w:rsid w:val="009A64EA"/>
    <w:rsid w:val="009B30FD"/>
    <w:rsid w:val="009B5377"/>
    <w:rsid w:val="009C7389"/>
    <w:rsid w:val="009D0DB5"/>
    <w:rsid w:val="009D2B0D"/>
    <w:rsid w:val="009D6E67"/>
    <w:rsid w:val="009E7CF8"/>
    <w:rsid w:val="009F7FD7"/>
    <w:rsid w:val="00A23EAC"/>
    <w:rsid w:val="00A25DB7"/>
    <w:rsid w:val="00A270F1"/>
    <w:rsid w:val="00A36A41"/>
    <w:rsid w:val="00A50E74"/>
    <w:rsid w:val="00A55060"/>
    <w:rsid w:val="00A77E0E"/>
    <w:rsid w:val="00A83DDB"/>
    <w:rsid w:val="00AC54AD"/>
    <w:rsid w:val="00AD1B4A"/>
    <w:rsid w:val="00AD50F7"/>
    <w:rsid w:val="00AD73F7"/>
    <w:rsid w:val="00B026C8"/>
    <w:rsid w:val="00B20FF1"/>
    <w:rsid w:val="00B2356B"/>
    <w:rsid w:val="00B412AF"/>
    <w:rsid w:val="00B55D3F"/>
    <w:rsid w:val="00B636E0"/>
    <w:rsid w:val="00B67CB1"/>
    <w:rsid w:val="00B802FF"/>
    <w:rsid w:val="00BB3BC8"/>
    <w:rsid w:val="00BB3D56"/>
    <w:rsid w:val="00BD24B0"/>
    <w:rsid w:val="00BD394A"/>
    <w:rsid w:val="00BE5CB1"/>
    <w:rsid w:val="00C050AF"/>
    <w:rsid w:val="00C14592"/>
    <w:rsid w:val="00C20DAC"/>
    <w:rsid w:val="00C276E0"/>
    <w:rsid w:val="00C32370"/>
    <w:rsid w:val="00C341AF"/>
    <w:rsid w:val="00C353C3"/>
    <w:rsid w:val="00C35F3A"/>
    <w:rsid w:val="00C442C4"/>
    <w:rsid w:val="00C81942"/>
    <w:rsid w:val="00C857DB"/>
    <w:rsid w:val="00C9123F"/>
    <w:rsid w:val="00C963C4"/>
    <w:rsid w:val="00C97050"/>
    <w:rsid w:val="00CB72EA"/>
    <w:rsid w:val="00CD24A6"/>
    <w:rsid w:val="00CD4D96"/>
    <w:rsid w:val="00CF4082"/>
    <w:rsid w:val="00D022D1"/>
    <w:rsid w:val="00D16F73"/>
    <w:rsid w:val="00D30401"/>
    <w:rsid w:val="00D35193"/>
    <w:rsid w:val="00D37C91"/>
    <w:rsid w:val="00D56625"/>
    <w:rsid w:val="00D62CA8"/>
    <w:rsid w:val="00D700E8"/>
    <w:rsid w:val="00D742B6"/>
    <w:rsid w:val="00D83A69"/>
    <w:rsid w:val="00D93A2A"/>
    <w:rsid w:val="00D94416"/>
    <w:rsid w:val="00DA2DE2"/>
    <w:rsid w:val="00DA702F"/>
    <w:rsid w:val="00DA7A8B"/>
    <w:rsid w:val="00DB293D"/>
    <w:rsid w:val="00DC3504"/>
    <w:rsid w:val="00DE04E3"/>
    <w:rsid w:val="00DE5F1A"/>
    <w:rsid w:val="00E03C12"/>
    <w:rsid w:val="00E14316"/>
    <w:rsid w:val="00E30184"/>
    <w:rsid w:val="00E31D12"/>
    <w:rsid w:val="00E444BC"/>
    <w:rsid w:val="00E44B9F"/>
    <w:rsid w:val="00E46BC7"/>
    <w:rsid w:val="00E502AD"/>
    <w:rsid w:val="00E72871"/>
    <w:rsid w:val="00E74FFC"/>
    <w:rsid w:val="00E77D7A"/>
    <w:rsid w:val="00E90910"/>
    <w:rsid w:val="00E926DF"/>
    <w:rsid w:val="00E977E1"/>
    <w:rsid w:val="00EB452C"/>
    <w:rsid w:val="00EB4ED5"/>
    <w:rsid w:val="00EC0DCE"/>
    <w:rsid w:val="00EC6903"/>
    <w:rsid w:val="00ED2BE0"/>
    <w:rsid w:val="00ED2CA3"/>
    <w:rsid w:val="00ED4EF4"/>
    <w:rsid w:val="00EE6073"/>
    <w:rsid w:val="00EE759E"/>
    <w:rsid w:val="00EF53AA"/>
    <w:rsid w:val="00F031CB"/>
    <w:rsid w:val="00F05704"/>
    <w:rsid w:val="00F1702C"/>
    <w:rsid w:val="00F33B46"/>
    <w:rsid w:val="00F438C8"/>
    <w:rsid w:val="00F66592"/>
    <w:rsid w:val="00F74E76"/>
    <w:rsid w:val="00F834A3"/>
    <w:rsid w:val="00F97E16"/>
    <w:rsid w:val="00FA0D57"/>
    <w:rsid w:val="00FD6363"/>
    <w:rsid w:val="00F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F3A"/>
    <w:pPr>
      <w:ind w:left="720"/>
      <w:contextualSpacing/>
    </w:pPr>
  </w:style>
  <w:style w:type="table" w:styleId="TableGrid">
    <w:name w:val="Table Grid"/>
    <w:basedOn w:val="TableNormal"/>
    <w:uiPriority w:val="39"/>
    <w:rsid w:val="00C3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373"/>
  </w:style>
  <w:style w:type="paragraph" w:styleId="Footer">
    <w:name w:val="footer"/>
    <w:basedOn w:val="Normal"/>
    <w:link w:val="FooterChar"/>
    <w:uiPriority w:val="99"/>
    <w:unhideWhenUsed/>
    <w:rsid w:val="008E3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373"/>
  </w:style>
  <w:style w:type="paragraph" w:styleId="BalloonText">
    <w:name w:val="Balloon Text"/>
    <w:basedOn w:val="Normal"/>
    <w:link w:val="BalloonTextChar"/>
    <w:uiPriority w:val="99"/>
    <w:semiHidden/>
    <w:unhideWhenUsed/>
    <w:rsid w:val="0088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E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F3A"/>
    <w:pPr>
      <w:ind w:left="720"/>
      <w:contextualSpacing/>
    </w:pPr>
  </w:style>
  <w:style w:type="table" w:styleId="TableGrid">
    <w:name w:val="Table Grid"/>
    <w:basedOn w:val="TableNormal"/>
    <w:uiPriority w:val="39"/>
    <w:rsid w:val="00C3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373"/>
  </w:style>
  <w:style w:type="paragraph" w:styleId="Footer">
    <w:name w:val="footer"/>
    <w:basedOn w:val="Normal"/>
    <w:link w:val="FooterChar"/>
    <w:uiPriority w:val="99"/>
    <w:unhideWhenUsed/>
    <w:rsid w:val="008E3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373"/>
  </w:style>
  <w:style w:type="paragraph" w:styleId="BalloonText">
    <w:name w:val="Balloon Text"/>
    <w:basedOn w:val="Normal"/>
    <w:link w:val="BalloonTextChar"/>
    <w:uiPriority w:val="99"/>
    <w:semiHidden/>
    <w:unhideWhenUsed/>
    <w:rsid w:val="0088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67203-1B18-4358-A23B-8605BE7A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32F3027C</Template>
  <TotalTime>1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 Koelman</dc:creator>
  <cp:lastModifiedBy>Moorsel, L.V.J. van (DOO)</cp:lastModifiedBy>
  <cp:revision>4</cp:revision>
  <cp:lastPrinted>2014-03-13T11:35:00Z</cp:lastPrinted>
  <dcterms:created xsi:type="dcterms:W3CDTF">2016-11-29T15:43:00Z</dcterms:created>
  <dcterms:modified xsi:type="dcterms:W3CDTF">2016-11-29T15:44:00Z</dcterms:modified>
</cp:coreProperties>
</file>